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center"/>
        <w:textAlignment w:val="baseline"/>
        <w:rPr>
          <w:rStyle w:val="4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4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单位名称：</w:t>
      </w:r>
      <w:r>
        <w:rPr>
          <w:rStyle w:val="4"/>
          <w:rFonts w:hint="eastAsia" w:ascii="宋体" w:hAnsi="宋体" w:cs="宋体"/>
          <w:b/>
          <w:bCs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河南同心传动股份</w:t>
      </w:r>
      <w:r>
        <w:rPr>
          <w:rStyle w:val="4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center"/>
        <w:textAlignment w:val="baseline"/>
        <w:rPr>
          <w:rStyle w:val="4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焊工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传</w:t>
      </w: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动轴焊接，自动焊）8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名，要求：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20</w:t>
      </w:r>
      <w:r>
        <w:rPr>
          <w:rFonts w:hint="default" w:ascii="宋体" w:hAnsi="宋体" w:eastAsia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-</w:t>
      </w:r>
      <w:r>
        <w:rPr>
          <w:rFonts w:hint="eastAsia" w:ascii="宋体" w:hAnsi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45</w:t>
      </w:r>
      <w:r>
        <w:rPr>
          <w:rFonts w:hint="default" w:ascii="宋体" w:hAnsi="宋体" w:eastAsia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初中</w:t>
      </w:r>
      <w:r>
        <w:rPr>
          <w:rFonts w:hint="eastAsia" w:ascii="宋体" w:hAnsi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及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以上学历，</w:t>
      </w:r>
      <w:r>
        <w:rPr>
          <w:rFonts w:hint="eastAsia" w:ascii="宋体" w:hAnsi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身体健康，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有机加工工作经验者优先录用，踏实肯干、吃苦耐劳</w:t>
      </w:r>
      <w:r>
        <w:rPr>
          <w:rFonts w:hint="eastAsia" w:ascii="宋体" w:hAnsi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。月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薪3000-</w:t>
      </w:r>
      <w:r>
        <w:rPr>
          <w:rFonts w:hint="eastAsia" w:ascii="宋体" w:hAnsi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000</w:t>
      </w:r>
      <w:r>
        <w:rPr>
          <w:rFonts w:hint="default" w:ascii="宋体" w:hAnsi="宋体" w:eastAsia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元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不等（计件）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动平衡工8名，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20</w:t>
      </w:r>
      <w:r>
        <w:rPr>
          <w:rFonts w:hint="default" w:ascii="宋体" w:hAnsi="宋体" w:eastAsia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-</w:t>
      </w:r>
      <w:r>
        <w:rPr>
          <w:rFonts w:hint="eastAsia" w:ascii="宋体" w:hAnsi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45</w:t>
      </w:r>
      <w:r>
        <w:rPr>
          <w:rFonts w:hint="default" w:ascii="宋体" w:hAnsi="宋体" w:eastAsia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初中</w:t>
      </w:r>
      <w:r>
        <w:rPr>
          <w:rFonts w:hint="eastAsia" w:ascii="宋体" w:hAnsi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及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以上学历，</w:t>
      </w:r>
      <w:r>
        <w:rPr>
          <w:rFonts w:hint="eastAsia" w:ascii="宋体" w:hAnsi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身体健康，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有机加工工作经验者优先录用，踏实肯干、吃苦耐劳</w:t>
      </w:r>
      <w:r>
        <w:rPr>
          <w:rFonts w:hint="eastAsia" w:ascii="宋体" w:hAnsi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。月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薪3000-</w:t>
      </w:r>
      <w:r>
        <w:rPr>
          <w:rFonts w:hint="eastAsia" w:ascii="宋体" w:hAnsi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000</w:t>
      </w:r>
      <w:r>
        <w:rPr>
          <w:rFonts w:hint="default" w:ascii="宋体" w:hAnsi="宋体" w:eastAsia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元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不等（计件）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rPr>
          <w:rFonts w:hint="eastAsia" w:ascii="宋体" w:hAnsi="宋体" w:cs="宋体"/>
          <w:b/>
          <w:bCs w:val="0"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bCs w:val="0"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数控车工 8名，要求：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20</w:t>
      </w:r>
      <w:r>
        <w:rPr>
          <w:rFonts w:hint="default" w:ascii="宋体" w:hAnsi="宋体" w:eastAsia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-</w:t>
      </w:r>
      <w:r>
        <w:rPr>
          <w:rFonts w:hint="eastAsia" w:ascii="宋体" w:hAnsi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45</w:t>
      </w:r>
      <w:r>
        <w:rPr>
          <w:rFonts w:hint="default" w:ascii="宋体" w:hAnsi="宋体" w:eastAsia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初中</w:t>
      </w:r>
      <w:r>
        <w:rPr>
          <w:rFonts w:hint="eastAsia" w:ascii="宋体" w:hAnsi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及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以上学历，</w:t>
      </w:r>
      <w:r>
        <w:rPr>
          <w:rFonts w:hint="eastAsia" w:ascii="宋体" w:hAnsi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身体健康，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有机加工工作经验者优先录用，踏实肯干、吃苦耐劳</w:t>
      </w:r>
      <w:r>
        <w:rPr>
          <w:rFonts w:hint="eastAsia" w:ascii="宋体" w:hAnsi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。月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薪3000-</w:t>
      </w:r>
      <w:r>
        <w:rPr>
          <w:rFonts w:hint="eastAsia" w:ascii="宋体" w:hAnsi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000</w:t>
      </w:r>
      <w:r>
        <w:rPr>
          <w:rFonts w:hint="default" w:ascii="宋体" w:hAnsi="宋体" w:eastAsia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元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不等（计件）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rPr>
          <w:rFonts w:hint="eastAsia" w:ascii="宋体" w:hAnsi="宋体" w:cs="宋体"/>
          <w:b/>
          <w:bCs w:val="0"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bCs w:val="0"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质检员 3名，要求：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rPr>
          <w:rFonts w:hint="default" w:ascii="宋体" w:hAnsi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20</w:t>
      </w:r>
      <w:r>
        <w:rPr>
          <w:rFonts w:hint="default" w:ascii="宋体" w:hAnsi="宋体" w:eastAsia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-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50</w:t>
      </w:r>
      <w:r>
        <w:rPr>
          <w:rFonts w:hint="default" w:ascii="宋体" w:hAnsi="宋体" w:eastAsia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岁</w:t>
      </w:r>
      <w:r>
        <w:rPr>
          <w:rFonts w:hint="default" w:ascii="宋体" w:hAnsi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：大专以上学历，</w:t>
      </w:r>
      <w:r>
        <w:rPr>
          <w:rFonts w:hint="eastAsia" w:ascii="宋体" w:hAnsi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身体健康，</w:t>
      </w:r>
      <w:r>
        <w:rPr>
          <w:rFonts w:hint="default" w:ascii="宋体" w:hAnsi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机械制造、工业工程等相关专业</w:t>
      </w:r>
      <w:r>
        <w:rPr>
          <w:rFonts w:hint="eastAsia" w:ascii="宋体" w:hAnsi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，</w:t>
      </w:r>
      <w:r>
        <w:rPr>
          <w:rFonts w:hint="default" w:ascii="宋体" w:hAnsi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2年以上的相关工作经验</w:t>
      </w:r>
      <w:r>
        <w:rPr>
          <w:rFonts w:hint="eastAsia" w:ascii="宋体" w:hAnsi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，</w:t>
      </w:r>
      <w:r>
        <w:rPr>
          <w:rFonts w:hint="default" w:ascii="宋体" w:hAnsi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具有一定的质量管理能力，知识和经验。熟悉公司产品所检查图纸及各种零部件的参数。具有一定的计算机操作能力，能够熟练使用办公软件。较强的组织、协调和沟通能力及良好的敬业精神；有强烈的质量意识和责任心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rPr>
          <w:rFonts w:hint="default" w:ascii="宋体" w:hAnsi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default" w:ascii="宋体" w:hAnsi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善于学习，敢于管理又团结同事。</w:t>
      </w:r>
      <w:r>
        <w:rPr>
          <w:rFonts w:hint="eastAsia" w:ascii="宋体" w:hAnsi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工资3000-7000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5.维修电工2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名，要求：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20</w:t>
      </w:r>
      <w:r>
        <w:rPr>
          <w:rFonts w:hint="default" w:ascii="宋体" w:hAnsi="宋体" w:eastAsia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-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50</w:t>
      </w:r>
      <w:r>
        <w:rPr>
          <w:rFonts w:hint="default" w:ascii="宋体" w:hAnsi="宋体" w:eastAsia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岁</w:t>
      </w:r>
      <w:r>
        <w:rPr>
          <w:rFonts w:hint="eastAsia" w:ascii="宋体" w:hAnsi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，有电工证，机械类、电气类或相关专业，高中、职高或中专及以上学历。两年以上设备维修工作经验，责任心强，</w:t>
      </w:r>
      <w:r>
        <w:rPr>
          <w:rFonts w:hint="default" w:ascii="宋体" w:hAnsi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较强的组织、协调和沟通能力及良好的敬业精神</w:t>
      </w:r>
      <w:r>
        <w:rPr>
          <w:rFonts w:hint="eastAsia" w:ascii="宋体" w:hAnsi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，熟悉数控车床、加工中心、天车、焊机等机械加工设备优先考虑。工资3000-7000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宋体" w:hAnsi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cs="宋体"/>
          <w:b/>
          <w:bCs w:val="0"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bCs w:val="0"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公司地址：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许昌市经济技术开发区朝阳路与屯田路交叉口西200米路北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cs="宋体"/>
          <w:b/>
          <w:bCs w:val="0"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bCs w:val="0"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宋体" w:hAnsi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bCs/>
          <w:i w:val="0"/>
          <w:caps w:val="0"/>
          <w:color w:val="262B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李经理 0374-2237613  0374-3262468  13271228520 </w:t>
      </w: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099669"/>
    <w:multiLevelType w:val="singleLevel"/>
    <w:tmpl w:val="8209966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19CC88B"/>
    <w:multiLevelType w:val="singleLevel"/>
    <w:tmpl w:val="219CC88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gutterAtTop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3460D"/>
    <w:rsid w:val="6C004394"/>
    <w:rsid w:val="7BA4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2022-02-02T12:06:40Z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FACB34D6B6D549F8A3400E54438E0C21</vt:lpwstr>
  </property>
</Properties>
</file>