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河南宏马科技发展有限公司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before="100" w:beforeAutospacing="1" w:after="100" w:afterAutospacing="1" w:line="480" w:lineRule="auto"/>
        <w:ind w:firstLine="84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河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南宏马科技发展有限公司</w:t>
      </w:r>
      <w:r>
        <w:rPr>
          <w:rFonts w:hint="eastAsia" w:ascii="仿宋" w:hAnsi="仿宋" w:eastAsia="仿宋" w:cs="仿宋"/>
          <w:sz w:val="28"/>
          <w:szCs w:val="28"/>
        </w:rPr>
        <w:t>，位于商丘市民权县高新技术产业集聚区，是一家专注于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服装生产的</w:t>
      </w:r>
      <w:r>
        <w:rPr>
          <w:rFonts w:hint="eastAsia" w:ascii="仿宋" w:hAnsi="仿宋" w:eastAsia="仿宋" w:cs="仿宋"/>
          <w:sz w:val="28"/>
          <w:szCs w:val="28"/>
        </w:rPr>
        <w:t>企业。公司成立于201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年，厂房面积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万平方米，年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</w:t>
      </w:r>
      <w:r>
        <w:rPr>
          <w:rFonts w:hint="eastAsia" w:ascii="仿宋" w:hAnsi="仿宋" w:eastAsia="仿宋" w:cs="仿宋"/>
          <w:sz w:val="28"/>
          <w:szCs w:val="28"/>
        </w:rPr>
        <w:t>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</w:t>
      </w:r>
      <w:r>
        <w:rPr>
          <w:rFonts w:hint="eastAsia" w:ascii="仿宋" w:hAnsi="仿宋" w:eastAsia="仿宋" w:cs="仿宋"/>
          <w:sz w:val="28"/>
          <w:szCs w:val="28"/>
        </w:rPr>
        <w:t>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亿元。公司拥有雄厚的技术力量和先进的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"/>
          <w:sz w:val="28"/>
          <w:szCs w:val="28"/>
        </w:rPr>
        <w:t>设备。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先后被民权县人民政府评为“先进企业”、“行业领军型”企业等殊荣。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样衣工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制作产品样衣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能独立完成整件衬衣的缝制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薪资待遇：面议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熟练缝纫工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衬衣缝制，流水线生产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3年以上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衬衣缝制经验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薪资待遇：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3000-7000元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河南省商丘市民权县高新区兴业路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88号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张园丽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17638421618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240923986@qq.com</w:t>
      </w:r>
    </w:p>
    <w:bookmarkEnd w:id="0"/>
    <w:p>
      <w:pPr>
        <w:widowControl/>
        <w:ind w:firstLine="321" w:firstLineChars="100"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DE3NDJiNjVjMjM5NzA5NTg3NDMwOGU0ODVkYz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69C09C8"/>
    <w:rsid w:val="0E875F39"/>
    <w:rsid w:val="112B32BC"/>
    <w:rsid w:val="11DA5AB3"/>
    <w:rsid w:val="11E3294C"/>
    <w:rsid w:val="232F5C71"/>
    <w:rsid w:val="242B23E7"/>
    <w:rsid w:val="26DF2144"/>
    <w:rsid w:val="27E52C1F"/>
    <w:rsid w:val="2B871EF7"/>
    <w:rsid w:val="2CEB4452"/>
    <w:rsid w:val="31B0574A"/>
    <w:rsid w:val="35866D8C"/>
    <w:rsid w:val="3D8822AF"/>
    <w:rsid w:val="3D8B5F35"/>
    <w:rsid w:val="3E381422"/>
    <w:rsid w:val="42027F06"/>
    <w:rsid w:val="421B2714"/>
    <w:rsid w:val="46771714"/>
    <w:rsid w:val="46BB1594"/>
    <w:rsid w:val="53D00789"/>
    <w:rsid w:val="57983FCF"/>
    <w:rsid w:val="5EDA6C9D"/>
    <w:rsid w:val="61352DBA"/>
    <w:rsid w:val="66290867"/>
    <w:rsid w:val="66D74331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310</Characters>
  <Lines>1</Lines>
  <Paragraphs>1</Paragraphs>
  <TotalTime>13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旅程</cp:lastModifiedBy>
  <cp:lastPrinted>2023-02-10T09:09:00Z</cp:lastPrinted>
  <dcterms:modified xsi:type="dcterms:W3CDTF">2023-05-06T09:58:56Z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EE74F5A98D6E44C89A215BFB0C3DACCD_13</vt:lpwstr>
  </property>
</Properties>
</file>