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商丘源海塑胶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320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商丘源海塑胶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成立于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2018年10月</w:t>
      </w:r>
      <w:r>
        <w:rPr>
          <w:rFonts w:hint="eastAsia" w:eastAsia="仿宋"/>
          <w:color w:val="000000"/>
          <w:sz w:val="32"/>
          <w:szCs w:val="32"/>
          <w:lang w:eastAsia="zh-CN"/>
        </w:rPr>
        <w:t>，位于夏邑县南环产业集聚区跨越大道东段路南，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占地面积约28666平方米，是以模具开发、制造加工塑胶制品为主的民营企业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司主要生产加工电脑周边产品、汽车配件等各种塑胶制品。总资产达2亿人民币。公司本着以人为本、综合发展的管理理念，使公司建立了完善的管理体制，拥有雄厚的专业技术实力，期待您的加盟，共创美好明天！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普工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对产品根据品质要求进行加工并包装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综合工资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5300-6000</w:t>
      </w:r>
      <w:r>
        <w:rPr>
          <w:rFonts w:hint="eastAsia" w:ascii="仿宋" w:hAnsi="仿宋" w:eastAsia="仿宋" w:cs="仿宋"/>
          <w:sz w:val="32"/>
          <w:szCs w:val="32"/>
        </w:rPr>
        <w:t>元/月。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</w:rPr>
        <w:t>年龄18-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周岁，身体健康，视力良好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（不花眼）</w:t>
      </w:r>
      <w:r>
        <w:rPr>
          <w:rFonts w:hint="eastAsia" w:ascii="仿宋" w:hAnsi="仿宋" w:eastAsia="仿宋" w:cs="仿宋"/>
          <w:sz w:val="32"/>
          <w:szCs w:val="32"/>
        </w:rPr>
        <w:t>，无不良嗜好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质检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对产品量产制程质量有效管控、分析处理各类品质异常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综合工资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5300-6500</w:t>
      </w:r>
      <w:r>
        <w:rPr>
          <w:rFonts w:hint="eastAsia" w:ascii="仿宋" w:hAnsi="仿宋" w:eastAsia="仿宋" w:cs="仿宋"/>
          <w:sz w:val="32"/>
          <w:szCs w:val="32"/>
        </w:rPr>
        <w:t>元/月。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sz w:val="32"/>
          <w:szCs w:val="32"/>
        </w:rPr>
        <w:t>熟悉测量工具，品质意识强，有工作经验者优先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技术员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负责模具更换、工艺调试、生产中的产品检验、处理模具故障、设备点检保养，协助领班进行班组管理。</w:t>
      </w:r>
      <w:r>
        <w:rPr>
          <w:rFonts w:hint="eastAsia" w:ascii="仿宋" w:hAnsi="仿宋" w:eastAsia="仿宋" w:cs="仿宋"/>
          <w:sz w:val="32"/>
          <w:szCs w:val="32"/>
        </w:rPr>
        <w:t>综合工资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6000-7500</w:t>
      </w:r>
      <w:r>
        <w:rPr>
          <w:rFonts w:hint="eastAsia" w:ascii="仿宋" w:hAnsi="仿宋" w:eastAsia="仿宋" w:cs="仿宋"/>
          <w:sz w:val="32"/>
          <w:szCs w:val="32"/>
        </w:rPr>
        <w:t>元/月。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年以上注塑机调机工作经验，熟悉注塑机工作原理及生产工艺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夏邑县南环产业集聚区跨越大道东段路南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张经理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13781564953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0370-6218777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   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NmE1OGUwY2E0Y2E0OTJiYTU1MGI3ZTA1NjBhODc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217037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209</Characters>
  <Lines>1</Lines>
  <Paragraphs>1</Paragraphs>
  <TotalTime>1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拥抱</cp:lastModifiedBy>
  <cp:lastPrinted>2023-02-10T09:09:00Z</cp:lastPrinted>
  <dcterms:modified xsi:type="dcterms:W3CDTF">2023-04-11T09:06:26Z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7726C80FAF9847998C7984E940B3AEB3</vt:lpwstr>
  </property>
</Properties>
</file>