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  <w:lang w:eastAsia="zh-CN"/>
        </w:rPr>
        <w:t>周口市酷恩电子科技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ind w:firstLine="56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周口市酷恩</w:t>
      </w:r>
      <w:r>
        <w:rPr>
          <w:rFonts w:hint="eastAsia" w:ascii="仿宋" w:hAnsi="仿宋" w:eastAsia="仿宋" w:cs="仿宋"/>
          <w:sz w:val="32"/>
          <w:szCs w:val="32"/>
        </w:rPr>
        <w:t>电子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科技</w:t>
      </w:r>
      <w:r>
        <w:rPr>
          <w:rFonts w:hint="eastAsia" w:ascii="仿宋" w:hAnsi="仿宋" w:eastAsia="仿宋" w:cs="仿宋"/>
          <w:sz w:val="32"/>
          <w:szCs w:val="32"/>
        </w:rPr>
        <w:t>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总部位于</w:t>
      </w:r>
      <w:r>
        <w:rPr>
          <w:rFonts w:hint="eastAsia" w:ascii="仿宋" w:hAnsi="仿宋" w:eastAsia="仿宋" w:cs="仿宋"/>
          <w:sz w:val="32"/>
          <w:szCs w:val="32"/>
        </w:rPr>
        <w:t>广东东莞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 w:cs="仿宋"/>
          <w:sz w:val="32"/>
          <w:szCs w:val="32"/>
        </w:rPr>
        <w:t>2007年9月成立，公司发展迅速，2011年6月在风景秀丽的水城淮阳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设立酷恩</w:t>
      </w:r>
      <w:r>
        <w:rPr>
          <w:rFonts w:hint="eastAsia" w:ascii="仿宋" w:hAnsi="仿宋" w:eastAsia="仿宋" w:cs="仿宋"/>
          <w:sz w:val="32"/>
          <w:szCs w:val="32"/>
        </w:rPr>
        <w:t>电子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河南分部</w:t>
      </w:r>
      <w:r>
        <w:rPr>
          <w:rFonts w:hint="eastAsia" w:ascii="仿宋" w:hAnsi="仿宋" w:eastAsia="仿宋" w:cs="仿宋"/>
          <w:sz w:val="32"/>
          <w:szCs w:val="32"/>
        </w:rPr>
        <w:t>，占地面积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8500</w:t>
      </w:r>
      <w:r>
        <w:rPr>
          <w:rFonts w:hint="eastAsia" w:ascii="仿宋" w:hAnsi="仿宋" w:eastAsia="仿宋" w:cs="仿宋"/>
          <w:sz w:val="32"/>
          <w:szCs w:val="32"/>
        </w:rPr>
        <w:t>平方米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投资金额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达到2000</w:t>
      </w:r>
      <w:r>
        <w:rPr>
          <w:rFonts w:hint="eastAsia" w:ascii="仿宋" w:hAnsi="仿宋" w:eastAsia="仿宋" w:cs="仿宋"/>
          <w:sz w:val="32"/>
          <w:szCs w:val="32"/>
        </w:rPr>
        <w:t>万元/RMB。公司自成立以来，秉承“务实创新、开拓进取”精神，内强管理，外树形象，严抓质量，注意信誉，在业界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内拥有</w:t>
      </w:r>
      <w:r>
        <w:rPr>
          <w:rFonts w:hint="eastAsia" w:ascii="仿宋" w:hAnsi="仿宋" w:eastAsia="仿宋" w:cs="仿宋"/>
          <w:sz w:val="32"/>
          <w:szCs w:val="32"/>
        </w:rPr>
        <w:t>良好的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口碑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公司主要生产三星耳机、华为耳机、联想耳机、小米耳机、VIVO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耳机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电脑周边连接线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USB数据线、蓝牙耳机</w:t>
      </w:r>
      <w:r>
        <w:rPr>
          <w:rFonts w:hint="eastAsia" w:ascii="仿宋" w:hAnsi="仿宋" w:eastAsia="仿宋" w:cs="仿宋"/>
          <w:sz w:val="32"/>
          <w:szCs w:val="32"/>
        </w:rPr>
        <w:t>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产品远销欧美及东南亚。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◎招聘岗位：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普工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任职资格：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18-45周岁，男女不限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◎招聘岗位：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生产组长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、主管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任职资格：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生产管理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经验者优先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◎招聘岗位：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仓库物料员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任职资格：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男性；高中以上学历；熟悉仓库基本流程；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公司地址:淮阳县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工业园区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一区10号</w:t>
      </w:r>
    </w:p>
    <w:p>
      <w:pPr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招聘热线: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女士15565857166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0394-2628333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MmM4Yjk5NjU5YmIzZTRmZjQ5ZmYyOWZiYTlmYzU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129039BB"/>
    <w:rsid w:val="232F5C71"/>
    <w:rsid w:val="2CEB4452"/>
    <w:rsid w:val="3D8822AF"/>
    <w:rsid w:val="3E381422"/>
    <w:rsid w:val="42027F06"/>
    <w:rsid w:val="46771714"/>
    <w:rsid w:val="53D00789"/>
    <w:rsid w:val="57983FCF"/>
    <w:rsid w:val="5EDA6C9D"/>
    <w:rsid w:val="61352DBA"/>
    <w:rsid w:val="63CE06A5"/>
    <w:rsid w:val="66290867"/>
    <w:rsid w:val="6884247E"/>
    <w:rsid w:val="6C3D2149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332</Words>
  <Characters>378</Characters>
  <Lines>1</Lines>
  <Paragraphs>1</Paragraphs>
  <TotalTime>1</TotalTime>
  <ScaleCrop>false</ScaleCrop>
  <LinksUpToDate>false</LinksUpToDate>
  <CharactersWithSpaces>383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明天</cp:lastModifiedBy>
  <cp:lastPrinted>2023-02-10T09:09:00Z</cp:lastPrinted>
  <dcterms:modified xsi:type="dcterms:W3CDTF">2023-06-05T08:21:21Z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34C41CF8F4434B399FE81974B3EE0055_13</vt:lpwstr>
  </property>
</Properties>
</file>